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41" w:rsidRPr="00F96825" w:rsidRDefault="00AA1F41" w:rsidP="00B50151">
      <w:pPr>
        <w:pStyle w:val="BodyText"/>
        <w:jc w:val="left"/>
        <w:rPr>
          <w:bCs/>
          <w:kern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герб Н,Б" style="position:absolute;margin-left:236.25pt;margin-top:-34.95pt;width:50.4pt;height:64.8pt;z-index:251658240;visibility:visible">
            <v:imagedata r:id="rId6" o:title=""/>
            <w10:wrap type="topAndBottom"/>
          </v:shape>
        </w:pict>
      </w:r>
    </w:p>
    <w:p w:rsidR="00AA1F41" w:rsidRPr="00F96825" w:rsidRDefault="00AA1F41" w:rsidP="00B50151">
      <w:pPr>
        <w:pStyle w:val="BodyText"/>
        <w:jc w:val="center"/>
        <w:rPr>
          <w:b/>
          <w:szCs w:val="28"/>
        </w:rPr>
      </w:pPr>
      <w:r w:rsidRPr="00F96825">
        <w:rPr>
          <w:b/>
          <w:noProof/>
          <w:szCs w:val="28"/>
        </w:rPr>
        <w:t>МУНИЦИПАЛЬНОЕ СОБРАНИЕ</w:t>
      </w:r>
    </w:p>
    <w:p w:rsidR="00AA1F41" w:rsidRPr="00F96825" w:rsidRDefault="00AA1F41" w:rsidP="00B50151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 xml:space="preserve">НОВОБУРАССКОГО МУНИЦИПАЛЬНОГО РАЙОНА </w:t>
      </w:r>
    </w:p>
    <w:p w:rsidR="00AA1F41" w:rsidRPr="00F96825" w:rsidRDefault="00AA1F41" w:rsidP="00B50151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САРАТОВСКОЙ ОБЛАСТИ</w:t>
      </w:r>
    </w:p>
    <w:p w:rsidR="00AA1F41" w:rsidRPr="00F96825" w:rsidRDefault="00AA1F41" w:rsidP="00B50151">
      <w:pPr>
        <w:jc w:val="center"/>
        <w:rPr>
          <w:b/>
          <w:sz w:val="28"/>
          <w:szCs w:val="28"/>
        </w:rPr>
      </w:pPr>
    </w:p>
    <w:p w:rsidR="00AA1F41" w:rsidRPr="00F96825" w:rsidRDefault="00AA1F41" w:rsidP="00B50151">
      <w:pPr>
        <w:pStyle w:val="Heading7"/>
        <w:rPr>
          <w:szCs w:val="28"/>
        </w:rPr>
      </w:pPr>
      <w:r w:rsidRPr="00F96825">
        <w:rPr>
          <w:szCs w:val="28"/>
        </w:rPr>
        <w:t>Р Е Ш Е Н И Е</w:t>
      </w:r>
    </w:p>
    <w:p w:rsidR="00AA1F41" w:rsidRPr="00F96825" w:rsidRDefault="00AA1F41" w:rsidP="00B501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«21» апреля 2016 </w:t>
      </w:r>
      <w:r w:rsidRPr="00F96825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 xml:space="preserve"> № 342</w:t>
      </w:r>
    </w:p>
    <w:p w:rsidR="00AA1F41" w:rsidRPr="00F96825" w:rsidRDefault="00AA1F41" w:rsidP="00B50151">
      <w:pPr>
        <w:jc w:val="center"/>
        <w:rPr>
          <w:b/>
          <w:sz w:val="28"/>
          <w:szCs w:val="28"/>
        </w:rPr>
      </w:pPr>
    </w:p>
    <w:p w:rsidR="00AA1F41" w:rsidRPr="00F96825" w:rsidRDefault="00AA1F41" w:rsidP="00B5015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внесение изменений в п.7 приложения № 1 к решению муниципального Собрания от 02.12.2010 г № 552 «</w:t>
      </w:r>
      <w:r w:rsidRPr="00F96825">
        <w:rPr>
          <w:rFonts w:ascii="Times New Roman" w:hAnsi="Times New Roman" w:cs="Times New Roman"/>
          <w:sz w:val="28"/>
          <w:szCs w:val="28"/>
        </w:rPr>
        <w:t>О Полож</w:t>
      </w:r>
      <w:r>
        <w:rPr>
          <w:rFonts w:ascii="Times New Roman" w:hAnsi="Times New Roman" w:cs="Times New Roman"/>
          <w:sz w:val="28"/>
          <w:szCs w:val="28"/>
        </w:rPr>
        <w:t xml:space="preserve">ении «Об установлении, выплате </w:t>
      </w:r>
      <w:r w:rsidRPr="00F96825">
        <w:rPr>
          <w:rFonts w:ascii="Times New Roman" w:hAnsi="Times New Roman" w:cs="Times New Roman"/>
          <w:sz w:val="28"/>
          <w:szCs w:val="28"/>
        </w:rPr>
        <w:t>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Новобурасского муниципального района»</w:t>
      </w:r>
    </w:p>
    <w:p w:rsidR="00AA1F41" w:rsidRPr="00F96825" w:rsidRDefault="00AA1F41" w:rsidP="00B50151">
      <w:pPr>
        <w:pStyle w:val="BodyText"/>
        <w:ind w:firstLine="720"/>
        <w:rPr>
          <w:szCs w:val="28"/>
        </w:rPr>
      </w:pPr>
    </w:p>
    <w:p w:rsidR="00AA1F41" w:rsidRPr="00F96825" w:rsidRDefault="00AA1F41" w:rsidP="002C16EA">
      <w:pPr>
        <w:pStyle w:val="BodyText"/>
        <w:ind w:firstLine="720"/>
        <w:rPr>
          <w:szCs w:val="28"/>
        </w:rPr>
      </w:pPr>
      <w:r w:rsidRPr="00F96825">
        <w:rPr>
          <w:szCs w:val="28"/>
        </w:rPr>
        <w:t xml:space="preserve">В соответствии с Федеральным законом от 17.12.2001 </w:t>
      </w:r>
      <w:r>
        <w:rPr>
          <w:szCs w:val="28"/>
        </w:rPr>
        <w:t>№</w:t>
      </w:r>
      <w:r w:rsidRPr="00F96825">
        <w:rPr>
          <w:szCs w:val="28"/>
        </w:rPr>
        <w:t xml:space="preserve"> 173-ФЗ </w:t>
      </w:r>
      <w:r>
        <w:rPr>
          <w:szCs w:val="28"/>
        </w:rPr>
        <w:t>«</w:t>
      </w:r>
      <w:r w:rsidRPr="00F96825">
        <w:rPr>
          <w:szCs w:val="28"/>
        </w:rPr>
        <w:t>О трудовых пенсиях в Российской Федерации</w:t>
      </w:r>
      <w:r>
        <w:rPr>
          <w:szCs w:val="28"/>
        </w:rPr>
        <w:t>»</w:t>
      </w:r>
      <w:r w:rsidRPr="00F96825">
        <w:rPr>
          <w:szCs w:val="28"/>
        </w:rPr>
        <w:t xml:space="preserve">; Федеральным законом от 15.12.2001 </w:t>
      </w:r>
      <w:r>
        <w:rPr>
          <w:szCs w:val="28"/>
        </w:rPr>
        <w:t>№</w:t>
      </w:r>
      <w:r w:rsidRPr="00F96825">
        <w:rPr>
          <w:szCs w:val="28"/>
        </w:rPr>
        <w:t xml:space="preserve"> 166-ФЗ </w:t>
      </w:r>
      <w:r>
        <w:rPr>
          <w:szCs w:val="28"/>
        </w:rPr>
        <w:t>«</w:t>
      </w:r>
      <w:r w:rsidRPr="00F96825">
        <w:rPr>
          <w:szCs w:val="28"/>
        </w:rPr>
        <w:t>О государственном пенсионном обеспечении в Российской Федерации</w:t>
      </w:r>
      <w:r>
        <w:rPr>
          <w:szCs w:val="28"/>
        </w:rPr>
        <w:t>»</w:t>
      </w:r>
      <w:r w:rsidRPr="00F96825">
        <w:rPr>
          <w:szCs w:val="28"/>
        </w:rPr>
        <w:t xml:space="preserve"> и Законом Российской Федерации от 19.04.1991 </w:t>
      </w:r>
      <w:r>
        <w:rPr>
          <w:szCs w:val="28"/>
        </w:rPr>
        <w:t>№</w:t>
      </w:r>
      <w:r w:rsidRPr="00F96825">
        <w:rPr>
          <w:szCs w:val="28"/>
        </w:rPr>
        <w:t xml:space="preserve"> 1032-1 </w:t>
      </w:r>
      <w:r>
        <w:rPr>
          <w:szCs w:val="28"/>
        </w:rPr>
        <w:t>«</w:t>
      </w:r>
      <w:r w:rsidRPr="00F96825">
        <w:rPr>
          <w:szCs w:val="28"/>
        </w:rPr>
        <w:t>О занятости населения в Российской Федерации</w:t>
      </w:r>
      <w:r>
        <w:rPr>
          <w:szCs w:val="28"/>
        </w:rPr>
        <w:t>»</w:t>
      </w:r>
      <w:r w:rsidRPr="00F96825">
        <w:rPr>
          <w:szCs w:val="28"/>
        </w:rPr>
        <w:t>,</w:t>
      </w:r>
      <w:r w:rsidRPr="00AE6212">
        <w:rPr>
          <w:szCs w:val="28"/>
        </w:rPr>
        <w:t xml:space="preserve"> </w:t>
      </w:r>
      <w:r>
        <w:rPr>
          <w:szCs w:val="28"/>
        </w:rPr>
        <w:t>Федеральным законом от 27.07.2010 № 210</w:t>
      </w:r>
      <w:r w:rsidRPr="00F96825">
        <w:rPr>
          <w:szCs w:val="28"/>
        </w:rPr>
        <w:t xml:space="preserve">-ФЗ </w:t>
      </w:r>
      <w:r>
        <w:rPr>
          <w:szCs w:val="28"/>
        </w:rPr>
        <w:t>«</w:t>
      </w:r>
      <w:r w:rsidRPr="00F96825">
        <w:rPr>
          <w:szCs w:val="28"/>
        </w:rPr>
        <w:t>О</w:t>
      </w:r>
      <w:r>
        <w:rPr>
          <w:szCs w:val="28"/>
        </w:rPr>
        <w:t>б организации предоставления государственных и муниципальных услуг»</w:t>
      </w:r>
      <w:r w:rsidRPr="00F96825">
        <w:rPr>
          <w:szCs w:val="28"/>
        </w:rPr>
        <w:t xml:space="preserve">, Бюджетным кодексом РФ, </w:t>
      </w:r>
      <w:r>
        <w:rPr>
          <w:szCs w:val="28"/>
        </w:rPr>
        <w:t xml:space="preserve">на основании протеста прокурора Новобурасского района от 21.03.2016 г. № 18-2016 </w:t>
      </w:r>
      <w:r w:rsidRPr="00F96825">
        <w:rPr>
          <w:szCs w:val="28"/>
        </w:rPr>
        <w:t>муниципальное Собрание решило:</w:t>
      </w:r>
    </w:p>
    <w:p w:rsidR="00AA1F41" w:rsidRPr="000E1CD8" w:rsidRDefault="00AA1F41" w:rsidP="000E1CD8">
      <w:pPr>
        <w:pStyle w:val="NoSpacing"/>
        <w:ind w:firstLine="708"/>
        <w:jc w:val="both"/>
        <w:rPr>
          <w:sz w:val="28"/>
          <w:szCs w:val="28"/>
        </w:rPr>
      </w:pPr>
      <w:r w:rsidRPr="000E1CD8">
        <w:rPr>
          <w:sz w:val="28"/>
          <w:szCs w:val="28"/>
        </w:rPr>
        <w:t>1. Внести изменения в п.7 приложения № 1 к решению муниципального Собрания от 02.12.2010 г № 552 «О Поло</w:t>
      </w:r>
      <w:r>
        <w:rPr>
          <w:sz w:val="28"/>
          <w:szCs w:val="28"/>
        </w:rPr>
        <w:t>жении «Об установлении, выплате</w:t>
      </w:r>
      <w:r w:rsidRPr="000E1CD8">
        <w:rPr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Новобу</w:t>
      </w:r>
      <w:r>
        <w:rPr>
          <w:sz w:val="28"/>
          <w:szCs w:val="28"/>
        </w:rPr>
        <w:t xml:space="preserve">расского муниципального района», </w:t>
      </w:r>
      <w:r w:rsidRPr="000E1CD8">
        <w:rPr>
          <w:sz w:val="28"/>
          <w:szCs w:val="28"/>
        </w:rPr>
        <w:t>исключив слова «</w:t>
      </w:r>
      <w:r>
        <w:rPr>
          <w:sz w:val="28"/>
          <w:szCs w:val="28"/>
        </w:rPr>
        <w:t>-</w:t>
      </w:r>
      <w:r w:rsidRPr="000E1CD8">
        <w:rPr>
          <w:sz w:val="28"/>
          <w:szCs w:val="28"/>
        </w:rPr>
        <w:t>справка из УПФРФ о размере назначенной пенсии на месяц установления муниципальной пенсии»</w:t>
      </w:r>
      <w:r>
        <w:rPr>
          <w:sz w:val="28"/>
          <w:szCs w:val="28"/>
        </w:rPr>
        <w:t>.</w:t>
      </w:r>
    </w:p>
    <w:p w:rsidR="00AA1F41" w:rsidRPr="000E1CD8" w:rsidRDefault="00AA1F41" w:rsidP="000E1CD8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1CD8">
        <w:rPr>
          <w:sz w:val="28"/>
          <w:szCs w:val="28"/>
        </w:rPr>
        <w:t>2.Настоящее решение вступ</w:t>
      </w:r>
      <w:r>
        <w:rPr>
          <w:sz w:val="28"/>
          <w:szCs w:val="28"/>
        </w:rPr>
        <w:t xml:space="preserve">ает в силу со дня его </w:t>
      </w:r>
      <w:r w:rsidRPr="000E1CD8">
        <w:rPr>
          <w:sz w:val="28"/>
          <w:szCs w:val="28"/>
        </w:rPr>
        <w:t>подписания и подлежит официальному опубликованию</w:t>
      </w:r>
      <w:r>
        <w:rPr>
          <w:sz w:val="28"/>
          <w:szCs w:val="28"/>
        </w:rPr>
        <w:t xml:space="preserve"> в МУП «Редакция Новобурасской газеты «Наше время»»</w:t>
      </w:r>
      <w:r w:rsidRPr="000E1CD8">
        <w:rPr>
          <w:sz w:val="28"/>
          <w:szCs w:val="28"/>
        </w:rPr>
        <w:t>.</w:t>
      </w:r>
    </w:p>
    <w:p w:rsidR="00AA1F41" w:rsidRPr="000E1CD8" w:rsidRDefault="00AA1F41" w:rsidP="000E1CD8">
      <w:pPr>
        <w:pStyle w:val="NoSpacing"/>
        <w:jc w:val="both"/>
        <w:rPr>
          <w:sz w:val="28"/>
          <w:szCs w:val="28"/>
        </w:rPr>
      </w:pPr>
    </w:p>
    <w:p w:rsidR="00AA1F41" w:rsidRPr="00F96825" w:rsidRDefault="00AA1F41" w:rsidP="00B50151">
      <w:pPr>
        <w:pStyle w:val="BodyText"/>
        <w:ind w:left="720"/>
        <w:jc w:val="left"/>
        <w:rPr>
          <w:szCs w:val="28"/>
        </w:rPr>
      </w:pPr>
    </w:p>
    <w:p w:rsidR="00AA1F41" w:rsidRDefault="00AA1F41" w:rsidP="00B50151">
      <w:pPr>
        <w:pStyle w:val="BodyText"/>
        <w:jc w:val="left"/>
        <w:rPr>
          <w:b/>
          <w:szCs w:val="28"/>
        </w:rPr>
      </w:pPr>
      <w:r w:rsidRPr="000E1CD8">
        <w:rPr>
          <w:b/>
          <w:szCs w:val="28"/>
        </w:rPr>
        <w:t xml:space="preserve">Глава </w:t>
      </w:r>
      <w:r>
        <w:rPr>
          <w:b/>
          <w:szCs w:val="28"/>
        </w:rPr>
        <w:t xml:space="preserve">Новобурасского </w:t>
      </w:r>
    </w:p>
    <w:p w:rsidR="00AA1F41" w:rsidRPr="000E1CD8" w:rsidRDefault="00AA1F41" w:rsidP="00B50151">
      <w:pPr>
        <w:pStyle w:val="BodyText"/>
        <w:jc w:val="left"/>
        <w:rPr>
          <w:b/>
          <w:szCs w:val="28"/>
        </w:rPr>
      </w:pPr>
      <w:r w:rsidRPr="000E1CD8">
        <w:rPr>
          <w:b/>
          <w:szCs w:val="28"/>
        </w:rPr>
        <w:t>муниципального района</w:t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</w:r>
      <w:r w:rsidRPr="000E1CD8">
        <w:rPr>
          <w:b/>
          <w:szCs w:val="28"/>
        </w:rPr>
        <w:tab/>
        <w:t>Ю.И.Батраев</w:t>
      </w:r>
    </w:p>
    <w:p w:rsidR="00AA1F41" w:rsidRDefault="00AA1F41">
      <w:pPr>
        <w:rPr>
          <w:sz w:val="28"/>
          <w:szCs w:val="28"/>
        </w:rPr>
      </w:pPr>
    </w:p>
    <w:p w:rsidR="00AA1F41" w:rsidRDefault="00AA1F41">
      <w:pPr>
        <w:rPr>
          <w:sz w:val="28"/>
          <w:szCs w:val="28"/>
        </w:rPr>
      </w:pPr>
    </w:p>
    <w:p w:rsidR="00AA1F41" w:rsidRPr="00F96825" w:rsidRDefault="00AA1F41">
      <w:pPr>
        <w:rPr>
          <w:sz w:val="28"/>
          <w:szCs w:val="28"/>
        </w:rPr>
      </w:pPr>
    </w:p>
    <w:sectPr w:rsidR="00AA1F41" w:rsidRPr="00F96825" w:rsidSect="00C014E0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F41" w:rsidRDefault="00AA1F41">
      <w:r>
        <w:separator/>
      </w:r>
    </w:p>
  </w:endnote>
  <w:endnote w:type="continuationSeparator" w:id="0">
    <w:p w:rsidR="00AA1F41" w:rsidRDefault="00AA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F41" w:rsidRDefault="00AA1F41">
      <w:r>
        <w:separator/>
      </w:r>
    </w:p>
  </w:footnote>
  <w:footnote w:type="continuationSeparator" w:id="0">
    <w:p w:rsidR="00AA1F41" w:rsidRDefault="00AA1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83"/>
    <w:rsid w:val="00016E35"/>
    <w:rsid w:val="00064016"/>
    <w:rsid w:val="00072634"/>
    <w:rsid w:val="000A73D9"/>
    <w:rsid w:val="000B3E0D"/>
    <w:rsid w:val="000E1CD8"/>
    <w:rsid w:val="00171E9F"/>
    <w:rsid w:val="001E524B"/>
    <w:rsid w:val="00227E40"/>
    <w:rsid w:val="00250FE4"/>
    <w:rsid w:val="002C16EA"/>
    <w:rsid w:val="002C7E4E"/>
    <w:rsid w:val="0030360C"/>
    <w:rsid w:val="0039092B"/>
    <w:rsid w:val="004329BE"/>
    <w:rsid w:val="00443125"/>
    <w:rsid w:val="004D7126"/>
    <w:rsid w:val="005124FF"/>
    <w:rsid w:val="00553767"/>
    <w:rsid w:val="006868C8"/>
    <w:rsid w:val="006C1186"/>
    <w:rsid w:val="006F6A94"/>
    <w:rsid w:val="007038D7"/>
    <w:rsid w:val="0071386E"/>
    <w:rsid w:val="00730FD5"/>
    <w:rsid w:val="0078198F"/>
    <w:rsid w:val="007A20A9"/>
    <w:rsid w:val="007B64FB"/>
    <w:rsid w:val="007D290E"/>
    <w:rsid w:val="008164FD"/>
    <w:rsid w:val="008E46B0"/>
    <w:rsid w:val="00945125"/>
    <w:rsid w:val="00987F3A"/>
    <w:rsid w:val="009A1015"/>
    <w:rsid w:val="009B2681"/>
    <w:rsid w:val="00A069E3"/>
    <w:rsid w:val="00A91352"/>
    <w:rsid w:val="00AA1F41"/>
    <w:rsid w:val="00AA77C1"/>
    <w:rsid w:val="00AE6212"/>
    <w:rsid w:val="00AF639D"/>
    <w:rsid w:val="00B06472"/>
    <w:rsid w:val="00B121FA"/>
    <w:rsid w:val="00B50151"/>
    <w:rsid w:val="00B75E83"/>
    <w:rsid w:val="00B772B4"/>
    <w:rsid w:val="00B960B7"/>
    <w:rsid w:val="00BE105F"/>
    <w:rsid w:val="00C014E0"/>
    <w:rsid w:val="00C024EC"/>
    <w:rsid w:val="00C42F76"/>
    <w:rsid w:val="00CF73CD"/>
    <w:rsid w:val="00DA60CC"/>
    <w:rsid w:val="00DC0B22"/>
    <w:rsid w:val="00E350EB"/>
    <w:rsid w:val="00E55012"/>
    <w:rsid w:val="00E86398"/>
    <w:rsid w:val="00E9392C"/>
    <w:rsid w:val="00EA4CFD"/>
    <w:rsid w:val="00ED7E79"/>
    <w:rsid w:val="00F02650"/>
    <w:rsid w:val="00F84407"/>
    <w:rsid w:val="00F96825"/>
    <w:rsid w:val="00FB1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E83"/>
    <w:rPr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B75E83"/>
    <w:rPr>
      <w:rFonts w:cs="Times New Roman"/>
      <w:b/>
      <w:bCs/>
      <w:sz w:val="28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B75E8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5E83"/>
    <w:rPr>
      <w:rFonts w:cs="Times New Roman"/>
      <w:sz w:val="28"/>
      <w:lang w:val="ru-RU" w:eastAsia="ru-RU" w:bidi="ar-SA"/>
    </w:rPr>
  </w:style>
  <w:style w:type="paragraph" w:customStyle="1" w:styleId="ConsPlusTitle">
    <w:name w:val="ConsPlusTitle"/>
    <w:uiPriority w:val="99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0E1CD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263</Words>
  <Characters>1501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User_MS</cp:lastModifiedBy>
  <cp:revision>14</cp:revision>
  <cp:lastPrinted>2016-04-20T10:18:00Z</cp:lastPrinted>
  <dcterms:created xsi:type="dcterms:W3CDTF">2010-11-30T09:28:00Z</dcterms:created>
  <dcterms:modified xsi:type="dcterms:W3CDTF">2016-04-21T11:52:00Z</dcterms:modified>
</cp:coreProperties>
</file>